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6" w:rsidRPr="0019508A" w:rsidRDefault="00775294" w:rsidP="006408E6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MEETING</w:t>
      </w:r>
    </w:p>
    <w:p w:rsidR="006408E6" w:rsidRPr="0019508A" w:rsidRDefault="006408E6" w:rsidP="006408E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480E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B06BE">
        <w:rPr>
          <w:rFonts w:ascii="Arial" w:hAnsi="Arial" w:cs="Arial"/>
        </w:rPr>
        <w:t xml:space="preserve">VOLNEY TOWN </w:t>
      </w:r>
      <w:r w:rsidR="00775294">
        <w:rPr>
          <w:rFonts w:ascii="Arial" w:hAnsi="Arial" w:cs="Arial"/>
        </w:rPr>
        <w:t>TENTATIVE</w:t>
      </w:r>
      <w:r w:rsidR="001B06BE">
        <w:rPr>
          <w:rFonts w:ascii="Arial" w:hAnsi="Arial" w:cs="Arial"/>
        </w:rPr>
        <w:t xml:space="preserve"> BUDGET</w:t>
      </w:r>
    </w:p>
    <w:p w:rsidR="006408E6" w:rsidRPr="0019508A" w:rsidRDefault="006408E6" w:rsidP="006408E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19508A">
        <w:rPr>
          <w:rFonts w:ascii="Arial" w:hAnsi="Arial" w:cs="Arial"/>
        </w:rPr>
        <w:t>VOLNEY TOWN BOARD</w:t>
      </w:r>
    </w:p>
    <w:p w:rsidR="006408E6" w:rsidRPr="0019508A" w:rsidRDefault="006408E6" w:rsidP="006408E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19508A">
        <w:rPr>
          <w:rFonts w:ascii="Arial" w:hAnsi="Arial" w:cs="Arial"/>
        </w:rPr>
        <w:t>VOLNEY MUNICIPAL CENTER</w:t>
      </w:r>
    </w:p>
    <w:p w:rsidR="006408E6" w:rsidRDefault="002A3D7C" w:rsidP="006408E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072FC0">
        <w:rPr>
          <w:rFonts w:ascii="Arial" w:hAnsi="Arial" w:cs="Arial"/>
        </w:rPr>
        <w:t xml:space="preserve"> </w:t>
      </w:r>
      <w:r w:rsidR="00480E0E">
        <w:rPr>
          <w:rFonts w:ascii="Arial" w:hAnsi="Arial" w:cs="Arial"/>
        </w:rPr>
        <w:t>4</w:t>
      </w:r>
      <w:r w:rsidR="006408E6" w:rsidRPr="0019508A">
        <w:rPr>
          <w:rFonts w:ascii="Arial" w:hAnsi="Arial" w:cs="Arial"/>
        </w:rPr>
        <w:t>, 20</w:t>
      </w:r>
      <w:r w:rsidR="00B2491B">
        <w:rPr>
          <w:rFonts w:ascii="Arial" w:hAnsi="Arial" w:cs="Arial"/>
        </w:rPr>
        <w:t>2</w:t>
      </w:r>
      <w:r w:rsidR="00480E0E">
        <w:rPr>
          <w:rFonts w:ascii="Arial" w:hAnsi="Arial" w:cs="Arial"/>
        </w:rPr>
        <w:t>1</w:t>
      </w:r>
      <w:r w:rsidR="006408E6">
        <w:rPr>
          <w:rFonts w:ascii="Arial" w:hAnsi="Arial" w:cs="Arial"/>
        </w:rPr>
        <w:t xml:space="preserve"> </w:t>
      </w:r>
      <w:r w:rsidR="00775294">
        <w:rPr>
          <w:rFonts w:ascii="Arial" w:hAnsi="Arial" w:cs="Arial"/>
        </w:rPr>
        <w:t>4</w:t>
      </w:r>
      <w:r w:rsidR="006408E6" w:rsidRPr="0019508A">
        <w:rPr>
          <w:rFonts w:ascii="Arial" w:hAnsi="Arial" w:cs="Arial"/>
        </w:rPr>
        <w:t>:</w:t>
      </w:r>
      <w:r w:rsidR="00775294">
        <w:rPr>
          <w:rFonts w:ascii="Arial" w:hAnsi="Arial" w:cs="Arial"/>
        </w:rPr>
        <w:t>45</w:t>
      </w:r>
      <w:r w:rsidR="006408E6" w:rsidRPr="0019508A">
        <w:rPr>
          <w:rFonts w:ascii="Arial" w:hAnsi="Arial" w:cs="Arial"/>
        </w:rPr>
        <w:t xml:space="preserve"> PM</w:t>
      </w:r>
    </w:p>
    <w:p w:rsidR="006408E6" w:rsidRDefault="006408E6" w:rsidP="006408E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6408E6" w:rsidRPr="003C7826" w:rsidRDefault="006408E6" w:rsidP="006408E6">
      <w:pPr>
        <w:autoSpaceDE w:val="0"/>
        <w:autoSpaceDN w:val="0"/>
        <w:adjustRightInd w:val="0"/>
        <w:ind w:left="360"/>
        <w:jc w:val="center"/>
      </w:pPr>
    </w:p>
    <w:p w:rsidR="001B06BE" w:rsidRPr="003C7826" w:rsidRDefault="006408E6" w:rsidP="001B06BE">
      <w:r w:rsidRPr="003C7826">
        <w:t xml:space="preserve">Supervisor </w:t>
      </w:r>
      <w:r w:rsidR="003109EC" w:rsidRPr="003C7826">
        <w:t>Hartranft</w:t>
      </w:r>
      <w:r w:rsidRPr="003C7826">
        <w:t xml:space="preserve"> opened the meeting at </w:t>
      </w:r>
      <w:r w:rsidR="00775294" w:rsidRPr="003C7826">
        <w:t>4</w:t>
      </w:r>
      <w:r w:rsidRPr="003C7826">
        <w:t>:</w:t>
      </w:r>
      <w:r w:rsidR="00775294" w:rsidRPr="003C7826">
        <w:t>45</w:t>
      </w:r>
      <w:r w:rsidRPr="003C7826">
        <w:t xml:space="preserve"> </w:t>
      </w:r>
    </w:p>
    <w:p w:rsidR="006408E6" w:rsidRPr="003C7826" w:rsidRDefault="006408E6" w:rsidP="006408E6"/>
    <w:p w:rsidR="006408E6" w:rsidRPr="003C7826" w:rsidRDefault="001E27B1" w:rsidP="006408E6">
      <w:r>
        <w:rPr>
          <w:b/>
        </w:rPr>
        <w:t>Present:</w:t>
      </w:r>
      <w:r w:rsidR="006408E6" w:rsidRPr="003C7826">
        <w:t xml:space="preserve"> </w:t>
      </w:r>
      <w:r w:rsidR="006408E6" w:rsidRPr="003C7826">
        <w:rPr>
          <w:color w:val="984806" w:themeColor="accent6" w:themeShade="80"/>
          <w:sz w:val="22"/>
          <w:szCs w:val="22"/>
        </w:rPr>
        <w:t xml:space="preserve"> </w:t>
      </w:r>
      <w:r w:rsidR="006408E6" w:rsidRPr="003C7826">
        <w:t xml:space="preserve">Councilor </w:t>
      </w:r>
      <w:r w:rsidR="00D56A1D" w:rsidRPr="003C7826">
        <w:t>G Stanard</w:t>
      </w:r>
      <w:r w:rsidR="006408E6" w:rsidRPr="003C7826">
        <w:t>;</w:t>
      </w:r>
      <w:r w:rsidR="00775294" w:rsidRPr="003C7826">
        <w:t xml:space="preserve"> </w:t>
      </w:r>
      <w:r w:rsidR="006408E6" w:rsidRPr="003C7826">
        <w:t xml:space="preserve">Councilor </w:t>
      </w:r>
      <w:r w:rsidR="00D56A1D" w:rsidRPr="003C7826">
        <w:t>M Rusaw</w:t>
      </w:r>
      <w:r w:rsidR="006408E6" w:rsidRPr="003C7826">
        <w:t xml:space="preserve">; Councilor </w:t>
      </w:r>
      <w:r w:rsidR="00D56A1D" w:rsidRPr="003C7826">
        <w:t>A Hamblin-Smith</w:t>
      </w:r>
      <w:r w:rsidR="006408E6" w:rsidRPr="003C7826">
        <w:t xml:space="preserve">; Supervisor </w:t>
      </w:r>
      <w:r w:rsidR="00D56A1D" w:rsidRPr="003C7826">
        <w:t>G Hartranft</w:t>
      </w:r>
      <w:r>
        <w:t>;</w:t>
      </w:r>
      <w:r w:rsidR="006408E6" w:rsidRPr="003C7826">
        <w:t xml:space="preserve"> </w:t>
      </w:r>
    </w:p>
    <w:p w:rsidR="00775294" w:rsidRPr="003C7826" w:rsidRDefault="00775294" w:rsidP="006408E6">
      <w:pPr>
        <w:rPr>
          <w:color w:val="FF0000"/>
          <w:u w:val="single"/>
        </w:rPr>
      </w:pPr>
      <w:r w:rsidRPr="003C7826">
        <w:t>Bookkeeper J Allen and Town Clerk S Austin</w:t>
      </w:r>
    </w:p>
    <w:p w:rsidR="00540D17" w:rsidRPr="003C7826" w:rsidRDefault="00540D17" w:rsidP="006408E6">
      <w:pPr>
        <w:rPr>
          <w:color w:val="FF0000"/>
          <w:u w:val="single"/>
        </w:rPr>
      </w:pPr>
    </w:p>
    <w:p w:rsidR="006408E6" w:rsidRPr="003C7826" w:rsidRDefault="006408E6" w:rsidP="006408E6">
      <w:r w:rsidRPr="003C7826">
        <w:t>Supervisor</w:t>
      </w:r>
      <w:r w:rsidR="00D56A1D" w:rsidRPr="003C7826">
        <w:t xml:space="preserve"> Hartranft</w:t>
      </w:r>
      <w:r w:rsidRPr="003C7826">
        <w:t xml:space="preserve"> explained that the purpose of </w:t>
      </w:r>
      <w:r w:rsidR="00775294" w:rsidRPr="003C7826">
        <w:t>this meeting</w:t>
      </w:r>
      <w:r w:rsidR="001E27B1">
        <w:t xml:space="preserve"> was to vote on the tentative budget prior to the public hearing.  </w:t>
      </w:r>
    </w:p>
    <w:p w:rsidR="00775294" w:rsidRPr="003C7826" w:rsidRDefault="00775294" w:rsidP="006408E6"/>
    <w:p w:rsidR="00775294" w:rsidRPr="003C7826" w:rsidRDefault="00775294" w:rsidP="006408E6">
      <w:r w:rsidRPr="003C7826">
        <w:t>An excel spreadsheet was passed out that showed the previous year’s tax increase/decrease pattern for the past 5 years.  They also received a copy of two choices for the tentative budget, one was at .54% and the second was at 2.28%, both were an increase to last year’s budget.</w:t>
      </w:r>
    </w:p>
    <w:p w:rsidR="00775294" w:rsidRPr="003C7826" w:rsidRDefault="00775294" w:rsidP="006408E6"/>
    <w:p w:rsidR="00775294" w:rsidRPr="003C7826" w:rsidRDefault="00775294" w:rsidP="006408E6">
      <w:r w:rsidRPr="003C7826">
        <w:t>Councilor A Hamblin-Smith mentioned that the board was looking at a 3% earlier in the year.</w:t>
      </w:r>
      <w:r w:rsidR="00BD7522" w:rsidRPr="003C7826">
        <w:t xml:space="preserve"> </w:t>
      </w:r>
    </w:p>
    <w:p w:rsidR="00775294" w:rsidRPr="003C7826" w:rsidRDefault="00775294" w:rsidP="006408E6"/>
    <w:p w:rsidR="00775294" w:rsidRPr="003C7826" w:rsidRDefault="00775294" w:rsidP="006408E6">
      <w:r w:rsidRPr="003C7826">
        <w:t>The board again went over the budget numbers and weighed the pros and cons of both.</w:t>
      </w:r>
    </w:p>
    <w:p w:rsidR="00775294" w:rsidRPr="003C7826" w:rsidRDefault="00775294" w:rsidP="006408E6">
      <w:r w:rsidRPr="003C7826">
        <w:t>The final choice for the tentative budget was to use the 2.28% tax levy</w:t>
      </w:r>
      <w:r w:rsidR="00B256D5" w:rsidRPr="003C7826">
        <w:t xml:space="preserve"> increase</w:t>
      </w:r>
      <w:r w:rsidRPr="003C7826">
        <w:t xml:space="preserve"> as it would help recoup some of the lost revenues.</w:t>
      </w:r>
    </w:p>
    <w:p w:rsidR="00775294" w:rsidRPr="003C7826" w:rsidRDefault="00775294" w:rsidP="006408E6"/>
    <w:p w:rsidR="00775294" w:rsidRDefault="003C7826" w:rsidP="006408E6">
      <w:r w:rsidRPr="003C7826">
        <w:t xml:space="preserve">The vote </w:t>
      </w:r>
      <w:r>
        <w:t>to go forth with the 2.28%</w:t>
      </w:r>
      <w:r w:rsidR="001E27B1">
        <w:t xml:space="preserve"> tentative budget</w:t>
      </w:r>
      <w:r>
        <w:t xml:space="preserve"> </w:t>
      </w:r>
      <w:r w:rsidRPr="003C7826">
        <w:t>was as follows</w:t>
      </w:r>
      <w:r>
        <w:t>;</w:t>
      </w:r>
    </w:p>
    <w:p w:rsidR="003C7826" w:rsidRPr="003C7826" w:rsidRDefault="003C7826" w:rsidP="006408E6"/>
    <w:p w:rsidR="00BD7522" w:rsidRPr="003C7826" w:rsidRDefault="00BD7522" w:rsidP="00BD7522">
      <w:r w:rsidRPr="003C7826">
        <w:t xml:space="preserve">Roll Call: Councilor E Wavle _A_ Councilor G Stanard _Y_ Councilor M Rusaw _Y_ </w:t>
      </w:r>
    </w:p>
    <w:p w:rsidR="00BD7522" w:rsidRPr="003C7826" w:rsidRDefault="00BD7522" w:rsidP="00BD7522">
      <w:r w:rsidRPr="003C7826">
        <w:t xml:space="preserve">Councilor </w:t>
      </w:r>
      <w:proofErr w:type="gramStart"/>
      <w:r w:rsidRPr="003C7826">
        <w:t>A</w:t>
      </w:r>
      <w:proofErr w:type="gramEnd"/>
      <w:r w:rsidRPr="003C7826">
        <w:t xml:space="preserve"> Hamblin-Smith _Y_ Supervisor G Hartranft _Y_ </w:t>
      </w:r>
    </w:p>
    <w:p w:rsidR="003C7826" w:rsidRPr="003C7826" w:rsidRDefault="003C7826" w:rsidP="00BD7522">
      <w:pPr>
        <w:rPr>
          <w:u w:val="single"/>
        </w:rPr>
      </w:pPr>
      <w:r w:rsidRPr="003C7826">
        <w:t>Motion Carried 4 to 0          1 Absent</w:t>
      </w:r>
    </w:p>
    <w:p w:rsidR="003109EC" w:rsidRPr="003C7826" w:rsidRDefault="003109EC" w:rsidP="006408E6"/>
    <w:p w:rsidR="006408E6" w:rsidRPr="003C7826" w:rsidRDefault="00BD7522" w:rsidP="006408E6">
      <w:r w:rsidRPr="003C7826">
        <w:t xml:space="preserve">The official resolution will be </w:t>
      </w:r>
      <w:r w:rsidR="003C7826">
        <w:t>read and voted on</w:t>
      </w:r>
      <w:r w:rsidRPr="003C7826">
        <w:t xml:space="preserve"> a</w:t>
      </w:r>
      <w:r w:rsidR="001E27B1">
        <w:t>f</w:t>
      </w:r>
      <w:r w:rsidRPr="003C7826">
        <w:t>t</w:t>
      </w:r>
      <w:r w:rsidR="001E27B1">
        <w:t>er</w:t>
      </w:r>
      <w:r w:rsidRPr="003C7826">
        <w:t xml:space="preserve"> the public hearing immediately following.</w:t>
      </w:r>
    </w:p>
    <w:p w:rsidR="003C7826" w:rsidRPr="003C7826" w:rsidRDefault="003C7826" w:rsidP="006408E6"/>
    <w:p w:rsidR="006408E6" w:rsidRPr="003C7826" w:rsidRDefault="003C7826" w:rsidP="006408E6">
      <w:r w:rsidRPr="003C7826">
        <w:t>Supervisor Hartranft made a motion to adjourn</w:t>
      </w:r>
    </w:p>
    <w:p w:rsidR="003C7826" w:rsidRPr="003C7826" w:rsidRDefault="003C7826" w:rsidP="006408E6">
      <w:r w:rsidRPr="003C7826">
        <w:t>Seconded by Councilor A Hamblin-Smith</w:t>
      </w:r>
    </w:p>
    <w:p w:rsidR="003C7826" w:rsidRPr="003C7826" w:rsidRDefault="003C7826" w:rsidP="006408E6"/>
    <w:p w:rsidR="003C7826" w:rsidRPr="003C7826" w:rsidRDefault="003C7826" w:rsidP="003C7826">
      <w:r w:rsidRPr="003C7826">
        <w:t xml:space="preserve">Roll Call: Councilor Stanard -yes, Councilor Wavle-absent, Councilor Rusaw -yes, </w:t>
      </w:r>
    </w:p>
    <w:p w:rsidR="003C7826" w:rsidRDefault="003C7826" w:rsidP="003C7826">
      <w:r w:rsidRPr="003C7826">
        <w:t xml:space="preserve">Councilor Hamblin-Smith –yes and Supervisor Hartranft-yes  </w:t>
      </w:r>
    </w:p>
    <w:p w:rsidR="00DA304C" w:rsidRPr="003C7826" w:rsidRDefault="00DA304C" w:rsidP="003C7826"/>
    <w:p w:rsidR="003C7826" w:rsidRDefault="003C7826" w:rsidP="006408E6">
      <w:r w:rsidRPr="003C7826">
        <w:t xml:space="preserve">Motion carried 4-0 </w:t>
      </w:r>
      <w:r w:rsidR="00DA304C">
        <w:t xml:space="preserve">             </w:t>
      </w:r>
      <w:r w:rsidRPr="003C7826">
        <w:t xml:space="preserve">1 </w:t>
      </w:r>
      <w:proofErr w:type="gramStart"/>
      <w:r w:rsidRPr="003C7826">
        <w:t>Absent</w:t>
      </w:r>
      <w:proofErr w:type="gramEnd"/>
    </w:p>
    <w:p w:rsidR="00DA304C" w:rsidRPr="003C7826" w:rsidRDefault="00DA304C" w:rsidP="006408E6"/>
    <w:p w:rsidR="006408E6" w:rsidRPr="003C7826" w:rsidRDefault="006408E6" w:rsidP="006408E6">
      <w:r w:rsidRPr="003C7826">
        <w:t>The meeting was adjourned at 5:</w:t>
      </w:r>
      <w:r w:rsidR="00BD7522" w:rsidRPr="003C7826">
        <w:t>45</w:t>
      </w:r>
      <w:r w:rsidRPr="003C7826">
        <w:t>PM</w:t>
      </w:r>
    </w:p>
    <w:p w:rsidR="006408E6" w:rsidRDefault="006408E6" w:rsidP="006408E6"/>
    <w:p w:rsidR="006408E6" w:rsidRDefault="006408E6" w:rsidP="006408E6">
      <w:r>
        <w:t>Respectfully submitted,</w:t>
      </w:r>
    </w:p>
    <w:p w:rsidR="003C7826" w:rsidRDefault="003C7826" w:rsidP="006408E6"/>
    <w:p w:rsidR="003C7826" w:rsidRDefault="003C7826" w:rsidP="006408E6"/>
    <w:p w:rsidR="006408E6" w:rsidRDefault="006408E6" w:rsidP="006408E6">
      <w:r>
        <w:t>Sandra L Austin</w:t>
      </w:r>
    </w:p>
    <w:p w:rsidR="006408E6" w:rsidRDefault="006408E6" w:rsidP="006408E6">
      <w:r>
        <w:t>Town Clerk</w:t>
      </w:r>
    </w:p>
    <w:sectPr w:rsidR="006408E6" w:rsidSect="003C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08E6"/>
    <w:rsid w:val="00072FC0"/>
    <w:rsid w:val="001B06BE"/>
    <w:rsid w:val="001C1C22"/>
    <w:rsid w:val="001E27B1"/>
    <w:rsid w:val="001F5823"/>
    <w:rsid w:val="002A3D7C"/>
    <w:rsid w:val="003109EC"/>
    <w:rsid w:val="003868F3"/>
    <w:rsid w:val="003C7826"/>
    <w:rsid w:val="00480E0E"/>
    <w:rsid w:val="00483448"/>
    <w:rsid w:val="00520F5D"/>
    <w:rsid w:val="00540D17"/>
    <w:rsid w:val="005508A0"/>
    <w:rsid w:val="006408E6"/>
    <w:rsid w:val="00775294"/>
    <w:rsid w:val="009116B7"/>
    <w:rsid w:val="009D12D0"/>
    <w:rsid w:val="00A85E02"/>
    <w:rsid w:val="00B2491B"/>
    <w:rsid w:val="00B256D5"/>
    <w:rsid w:val="00B65AFC"/>
    <w:rsid w:val="00BC0A2B"/>
    <w:rsid w:val="00BD7522"/>
    <w:rsid w:val="00C325B8"/>
    <w:rsid w:val="00CE1812"/>
    <w:rsid w:val="00D56A1D"/>
    <w:rsid w:val="00D6595D"/>
    <w:rsid w:val="00D71B4E"/>
    <w:rsid w:val="00DA304C"/>
    <w:rsid w:val="00E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408E6"/>
    <w:pPr>
      <w:autoSpaceDE w:val="0"/>
      <w:autoSpaceDN w:val="0"/>
      <w:adjustRightInd w:val="0"/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2021-11-08T15:18:00Z</cp:lastPrinted>
  <dcterms:created xsi:type="dcterms:W3CDTF">2021-11-08T12:50:00Z</dcterms:created>
  <dcterms:modified xsi:type="dcterms:W3CDTF">2021-11-08T15:18:00Z</dcterms:modified>
</cp:coreProperties>
</file>